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7DA5" w14:textId="77777777" w:rsidR="007555ED" w:rsidRDefault="007555ED"/>
    <w:p w14:paraId="3604FDCD" w14:textId="77777777" w:rsidR="00F11396" w:rsidRDefault="00F11396"/>
    <w:p w14:paraId="499228AC" w14:textId="32660393" w:rsidR="00F11396" w:rsidRDefault="00F11396">
      <w:r>
        <w:t xml:space="preserve">Celine’s PhD Link </w:t>
      </w:r>
    </w:p>
    <w:p w14:paraId="28841330" w14:textId="157BD5B5" w:rsidR="00F11396" w:rsidRDefault="00F11396">
      <w:hyperlink r:id="rId4" w:history="1">
        <w:r w:rsidRPr="006F2F00">
          <w:rPr>
            <w:rStyle w:val="Hyperlink"/>
          </w:rPr>
          <w:t>https://vuir.vu.edu.au/32765</w:t>
        </w:r>
      </w:hyperlink>
    </w:p>
    <w:p w14:paraId="7C0B3EAC" w14:textId="77777777" w:rsidR="00F11396" w:rsidRDefault="00F11396"/>
    <w:p w14:paraId="682EB14F" w14:textId="77777777" w:rsidR="00F11396" w:rsidRDefault="00F11396"/>
    <w:p w14:paraId="3F91C112" w14:textId="3BCF31FB" w:rsidR="00F11396" w:rsidRDefault="00F11396">
      <w:hyperlink r:id="rId5" w:history="1">
        <w:r>
          <w:rPr>
            <w:rStyle w:val="Hyperlink"/>
          </w:rPr>
          <w:t>Southern Celts: an investigation of how people with a Celtic/Gaelic background live out their traditions in Aotearoa New Zealand | VU Research Repository | Victoria University | Melbourne Australia</w:t>
        </w:r>
      </w:hyperlink>
    </w:p>
    <w:sectPr w:rsidR="00F11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96"/>
    <w:rsid w:val="007555ED"/>
    <w:rsid w:val="00DA422D"/>
    <w:rsid w:val="00EC31EB"/>
    <w:rsid w:val="00F1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EAA4"/>
  <w15:chartTrackingRefBased/>
  <w15:docId w15:val="{B8A04461-F85B-45C3-8033-F604FFD0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3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13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uir.vu.edu.au/32765/" TargetMode="External"/><Relationship Id="rId4" Type="http://schemas.openxmlformats.org/officeDocument/2006/relationships/hyperlink" Target="https://vuir.vu.edu.au/32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Kearney</dc:creator>
  <cp:keywords/>
  <dc:description/>
  <cp:lastModifiedBy>Celine Kearney</cp:lastModifiedBy>
  <cp:revision>1</cp:revision>
  <dcterms:created xsi:type="dcterms:W3CDTF">2025-12-10T22:55:00Z</dcterms:created>
  <dcterms:modified xsi:type="dcterms:W3CDTF">2025-12-10T22:57:00Z</dcterms:modified>
</cp:coreProperties>
</file>